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76" w:rsidRDefault="00F34339" w:rsidP="00F34339">
      <w:pPr>
        <w:jc w:val="center"/>
        <w:rPr>
          <w:rFonts w:ascii="Cambria" w:hAnsi="Cambria"/>
          <w:sz w:val="24"/>
          <w:szCs w:val="24"/>
        </w:rPr>
      </w:pPr>
      <w:bookmarkStart w:id="0" w:name="_GoBack"/>
      <w:r w:rsidRPr="00F34339">
        <w:rPr>
          <w:rFonts w:ascii="Cambria" w:hAnsi="Cambria"/>
          <w:sz w:val="24"/>
          <w:szCs w:val="24"/>
        </w:rPr>
        <w:t>SPISAK DOKTORA SPECIJALISTA U ORDINACIJI NATAL</w:t>
      </w:r>
    </w:p>
    <w:bookmarkEnd w:id="0"/>
    <w:p w:rsidR="00F34339" w:rsidRDefault="00F34339" w:rsidP="00F34339">
      <w:pPr>
        <w:rPr>
          <w:lang w:val="sr-Latn-RS"/>
        </w:rPr>
      </w:pPr>
    </w:p>
    <w:p w:rsidR="00F34339" w:rsidRPr="00F34339" w:rsidRDefault="00F34339" w:rsidP="00F34339">
      <w:pPr>
        <w:spacing w:line="240" w:lineRule="auto"/>
        <w:rPr>
          <w:b/>
          <w:bCs/>
          <w:lang w:val="sr-Latn-RS"/>
        </w:rPr>
      </w:pPr>
      <w:r>
        <w:rPr>
          <w:b/>
          <w:bCs/>
          <w:lang w:val="sr-Latn-RS"/>
        </w:rPr>
        <w:t>-Ginekologija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 xml:space="preserve">•dr Azis Haliti - subspecijalista perinatologije 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•dr Aleksandar Boljević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•dr Željko Lazović - subspecijalista za fertilitet i sterilitet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 xml:space="preserve">•dr Marina Djurović - subspecijalista reproduktivne endokrinologije 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 xml:space="preserve">•dr Željka Stevović 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•dr Jelena Knežević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•prof. Dr Aleksandra Božarić Vuksanović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•dr Aleksandra Božović</w:t>
      </w:r>
    </w:p>
    <w:p w:rsidR="00F34339" w:rsidRDefault="00F34339" w:rsidP="00F34339">
      <w:pPr>
        <w:spacing w:line="240" w:lineRule="auto"/>
        <w:rPr>
          <w:lang w:val="sr-Latn-RS"/>
        </w:rPr>
      </w:pP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Konsultanti (ljekari koji ordiniraju jednom mjesečno)</w:t>
      </w:r>
    </w:p>
    <w:p w:rsidR="00F34339" w:rsidRDefault="00F34339" w:rsidP="00F34339">
      <w:pPr>
        <w:spacing w:line="240" w:lineRule="auto"/>
        <w:rPr>
          <w:lang w:val="sr-Latn-RS"/>
        </w:rPr>
      </w:pP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•dr Igor Jeremić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•dr Zorića Ćorac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•prof. dr Ljubomir Petričević - redovan profesor na univerzitetskoj klinici za ginekologiju i akušerstvo, na Medicinskom Univerzitetu u Beču.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Predsjednik je naučnog odbora i član izvršnog odbora internacionalne organizacije za infekcije u ginekologiji i akušerstvu (ISIDOG)</w:t>
      </w:r>
    </w:p>
    <w:p w:rsidR="00F34339" w:rsidRDefault="00F34339" w:rsidP="00F34339">
      <w:pPr>
        <w:spacing w:line="240" w:lineRule="auto"/>
        <w:rPr>
          <w:lang w:val="sr-Latn-RS"/>
        </w:rPr>
      </w:pPr>
    </w:p>
    <w:p w:rsidR="00F34339" w:rsidRPr="00F34339" w:rsidRDefault="00F34339" w:rsidP="00F34339">
      <w:pPr>
        <w:spacing w:line="240" w:lineRule="auto"/>
        <w:rPr>
          <w:b/>
          <w:bCs/>
          <w:lang w:val="sr-Latn-RS"/>
        </w:rPr>
      </w:pPr>
      <w:r>
        <w:rPr>
          <w:b/>
          <w:bCs/>
          <w:lang w:val="sr-Latn-RS"/>
        </w:rPr>
        <w:t>-Radiologija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•dr Vojo Mandić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•dr Katarina Kalezić</w:t>
      </w:r>
    </w:p>
    <w:p w:rsidR="00F34339" w:rsidRDefault="00F34339" w:rsidP="00F34339">
      <w:pPr>
        <w:spacing w:line="240" w:lineRule="auto"/>
        <w:rPr>
          <w:lang w:val="sr-Latn-RS"/>
        </w:rPr>
      </w:pP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Konsultant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*prof. dr Dragana Bogdanović (radiolog-subspec. onkologije)</w:t>
      </w:r>
    </w:p>
    <w:p w:rsidR="00F34339" w:rsidRDefault="00F34339" w:rsidP="00F34339">
      <w:pPr>
        <w:spacing w:line="240" w:lineRule="auto"/>
        <w:rPr>
          <w:lang w:val="sr-Latn-RS"/>
        </w:rPr>
      </w:pPr>
    </w:p>
    <w:p w:rsidR="00F34339" w:rsidRPr="00F34339" w:rsidRDefault="00F34339" w:rsidP="00F34339">
      <w:pPr>
        <w:spacing w:line="240" w:lineRule="auto"/>
        <w:rPr>
          <w:b/>
          <w:bCs/>
          <w:lang w:val="sr-Latn-RS"/>
        </w:rPr>
      </w:pPr>
      <w:r>
        <w:rPr>
          <w:b/>
          <w:bCs/>
          <w:lang w:val="sr-Latn-RS"/>
        </w:rPr>
        <w:t>-Dermatologija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*dr Nataša Djuričanin</w:t>
      </w:r>
    </w:p>
    <w:p w:rsidR="00F34339" w:rsidRDefault="00F34339" w:rsidP="00F34339">
      <w:pPr>
        <w:spacing w:line="240" w:lineRule="auto"/>
        <w:rPr>
          <w:lang w:val="sr-Latn-RS"/>
        </w:rPr>
      </w:pP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lastRenderedPageBreak/>
        <w:t>Konsultant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Prof. dr Željko Mijušković - specijalista demratovenerologije, načelnik Funkcijske dijagnostike Klinike za kožne i polne bolesti, VMA</w:t>
      </w:r>
    </w:p>
    <w:p w:rsidR="00F34339" w:rsidRDefault="00F34339" w:rsidP="00F34339">
      <w:pPr>
        <w:spacing w:line="240" w:lineRule="auto"/>
        <w:rPr>
          <w:lang w:val="sr-Latn-RS"/>
        </w:rPr>
      </w:pPr>
    </w:p>
    <w:p w:rsidR="00F34339" w:rsidRPr="00F34339" w:rsidRDefault="00F34339" w:rsidP="00F34339">
      <w:pPr>
        <w:spacing w:line="240" w:lineRule="auto"/>
        <w:rPr>
          <w:b/>
          <w:bCs/>
          <w:lang w:val="sr-Latn-RS"/>
        </w:rPr>
      </w:pPr>
      <w:r>
        <w:rPr>
          <w:b/>
          <w:bCs/>
          <w:lang w:val="sr-Latn-RS"/>
        </w:rPr>
        <w:t>-Onkologija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Konsultanti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*Prof. dr Momčilo Inić – hirurg onkolog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*prof. dr Dragana Bogdanović (radiolog-subspec. onkologije)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*dr Zorka Inić – hirurg onkolog</w:t>
      </w:r>
    </w:p>
    <w:p w:rsidR="00F34339" w:rsidRDefault="00F34339" w:rsidP="00F34339">
      <w:pPr>
        <w:spacing w:line="240" w:lineRule="auto"/>
        <w:rPr>
          <w:lang w:val="sr-Latn-RS"/>
        </w:rPr>
      </w:pPr>
    </w:p>
    <w:p w:rsidR="00F34339" w:rsidRPr="00F34339" w:rsidRDefault="00F34339" w:rsidP="00F34339">
      <w:pPr>
        <w:spacing w:line="240" w:lineRule="auto"/>
        <w:rPr>
          <w:b/>
          <w:bCs/>
          <w:lang w:val="sr-Latn-RS"/>
        </w:rPr>
      </w:pPr>
      <w:r>
        <w:rPr>
          <w:b/>
          <w:bCs/>
          <w:lang w:val="sr-Latn-RS"/>
        </w:rPr>
        <w:t>-Endokrinologija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Konsultant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*dr Aleksandar Simić - specijalista nuklearne medicine, direktor specijalne bolnice "Čigota" za bolesti štitaste žlijezde i metabolizma</w:t>
      </w:r>
    </w:p>
    <w:p w:rsidR="00F34339" w:rsidRDefault="00F34339" w:rsidP="00F34339">
      <w:pPr>
        <w:spacing w:line="240" w:lineRule="auto"/>
        <w:rPr>
          <w:lang w:val="sr-Latn-RS"/>
        </w:rPr>
      </w:pPr>
    </w:p>
    <w:p w:rsidR="00F34339" w:rsidRPr="00F34339" w:rsidRDefault="00F34339" w:rsidP="00F34339">
      <w:pPr>
        <w:spacing w:line="240" w:lineRule="auto"/>
        <w:rPr>
          <w:b/>
          <w:bCs/>
          <w:lang w:val="sr-Latn-RS"/>
        </w:rPr>
      </w:pPr>
      <w:r>
        <w:rPr>
          <w:b/>
          <w:bCs/>
          <w:lang w:val="sr-Latn-RS"/>
        </w:rPr>
        <w:t>-Kardiologija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*dr Nebojša Bulatović</w:t>
      </w:r>
    </w:p>
    <w:p w:rsidR="00F34339" w:rsidRDefault="00F34339" w:rsidP="00F34339">
      <w:pPr>
        <w:spacing w:line="240" w:lineRule="auto"/>
        <w:rPr>
          <w:lang w:val="sr-Latn-RS"/>
        </w:rPr>
      </w:pPr>
    </w:p>
    <w:p w:rsidR="00F34339" w:rsidRPr="00F34339" w:rsidRDefault="00F34339" w:rsidP="00F34339">
      <w:pPr>
        <w:spacing w:line="240" w:lineRule="auto"/>
        <w:rPr>
          <w:b/>
          <w:bCs/>
          <w:lang w:val="sr-Latn-RS"/>
        </w:rPr>
      </w:pPr>
      <w:r>
        <w:rPr>
          <w:b/>
          <w:bCs/>
          <w:lang w:val="sr-Latn-RS"/>
        </w:rPr>
        <w:t>-Urologija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*dr Aleksandar Magdelinić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*dr Marko Albijanić</w:t>
      </w:r>
    </w:p>
    <w:p w:rsidR="00F34339" w:rsidRDefault="00F34339" w:rsidP="00F34339">
      <w:pPr>
        <w:spacing w:line="240" w:lineRule="auto"/>
        <w:rPr>
          <w:lang w:val="sr-Latn-RS"/>
        </w:rPr>
      </w:pP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Konsultant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*dr Branko Košević - Načelnik II odjeljenja Klinike za urologiju na VMA</w:t>
      </w:r>
    </w:p>
    <w:p w:rsidR="00F34339" w:rsidRDefault="00F34339" w:rsidP="00F34339">
      <w:pPr>
        <w:spacing w:line="240" w:lineRule="auto"/>
        <w:rPr>
          <w:lang w:val="sr-Latn-RS"/>
        </w:rPr>
      </w:pPr>
    </w:p>
    <w:p w:rsidR="00F34339" w:rsidRPr="00F34339" w:rsidRDefault="00F34339" w:rsidP="00F34339">
      <w:pPr>
        <w:spacing w:line="240" w:lineRule="auto"/>
        <w:rPr>
          <w:b/>
          <w:bCs/>
          <w:lang w:val="sr-Latn-RS"/>
        </w:rPr>
      </w:pPr>
      <w:r>
        <w:rPr>
          <w:b/>
          <w:bCs/>
          <w:lang w:val="sr-Latn-RS"/>
        </w:rPr>
        <w:t>-ORL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*dr Katarina Mitrović - subspecijalista alergologije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Konsultant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Prof. dr Jugoslav Gašić</w:t>
      </w:r>
    </w:p>
    <w:p w:rsidR="00F34339" w:rsidRDefault="00F34339" w:rsidP="00F34339">
      <w:pPr>
        <w:spacing w:line="240" w:lineRule="auto"/>
        <w:rPr>
          <w:lang w:val="sr-Latn-RS"/>
        </w:rPr>
      </w:pPr>
    </w:p>
    <w:p w:rsidR="00F34339" w:rsidRDefault="00F34339" w:rsidP="00F34339">
      <w:pPr>
        <w:spacing w:line="240" w:lineRule="auto"/>
        <w:rPr>
          <w:lang w:val="sr-Latn-RS"/>
        </w:rPr>
      </w:pPr>
    </w:p>
    <w:p w:rsidR="00F34339" w:rsidRPr="00F34339" w:rsidRDefault="00F34339" w:rsidP="00F34339">
      <w:pPr>
        <w:spacing w:line="240" w:lineRule="auto"/>
        <w:rPr>
          <w:b/>
          <w:bCs/>
          <w:lang w:val="sr-Latn-RS"/>
        </w:rPr>
      </w:pPr>
      <w:r>
        <w:rPr>
          <w:b/>
          <w:bCs/>
          <w:lang w:val="sr-Latn-RS"/>
        </w:rPr>
        <w:lastRenderedPageBreak/>
        <w:t>- Maksilofacijalna hirurgija (MFH)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- mr sci Tanja Boljević</w:t>
      </w:r>
    </w:p>
    <w:p w:rsidR="00F34339" w:rsidRDefault="00F34339" w:rsidP="00F34339">
      <w:pPr>
        <w:spacing w:line="240" w:lineRule="auto"/>
        <w:rPr>
          <w:lang w:val="sr-Latn-RS"/>
        </w:rPr>
      </w:pPr>
    </w:p>
    <w:p w:rsidR="00F34339" w:rsidRPr="00F34339" w:rsidRDefault="00F34339" w:rsidP="00F34339">
      <w:pPr>
        <w:spacing w:line="240" w:lineRule="auto"/>
        <w:rPr>
          <w:b/>
          <w:bCs/>
          <w:lang w:val="sr-Latn-RS"/>
        </w:rPr>
      </w:pPr>
      <w:r>
        <w:rPr>
          <w:b/>
          <w:bCs/>
          <w:lang w:val="sr-Latn-RS"/>
        </w:rPr>
        <w:t>-Neurologija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Konsultant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Dr sci. med. Srdjan Sretenović - magistrirao iz oblasti primjene neuovaskularne ultrazvučne dopler dijagnostike, doktorirao iz oblasti glavobolja.</w:t>
      </w:r>
    </w:p>
    <w:p w:rsidR="00F34339" w:rsidRDefault="00F34339" w:rsidP="00F34339">
      <w:pPr>
        <w:spacing w:line="240" w:lineRule="auto"/>
        <w:rPr>
          <w:lang w:val="sr-Latn-RS"/>
        </w:rPr>
      </w:pPr>
    </w:p>
    <w:p w:rsidR="00F34339" w:rsidRPr="00F34339" w:rsidRDefault="00F34339" w:rsidP="00F34339">
      <w:pPr>
        <w:spacing w:line="240" w:lineRule="auto"/>
        <w:rPr>
          <w:b/>
          <w:bCs/>
          <w:lang w:val="sr-Latn-RS"/>
        </w:rPr>
      </w:pPr>
      <w:r>
        <w:rPr>
          <w:b/>
          <w:bCs/>
          <w:lang w:val="sr-Latn-RS"/>
        </w:rPr>
        <w:t>- Estetska Medicina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* mr sci Tanja Boljević</w:t>
      </w:r>
    </w:p>
    <w:p w:rsidR="00F34339" w:rsidRDefault="00F34339" w:rsidP="00F34339">
      <w:pPr>
        <w:spacing w:line="240" w:lineRule="auto"/>
        <w:rPr>
          <w:lang w:val="sr-Latn-RS"/>
        </w:rPr>
      </w:pP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- Konsultant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* dr Branislav Lukić</w:t>
      </w:r>
    </w:p>
    <w:p w:rsidR="00F34339" w:rsidRDefault="00F34339" w:rsidP="00F34339">
      <w:pPr>
        <w:spacing w:line="240" w:lineRule="auto"/>
        <w:rPr>
          <w:lang w:val="sr-Latn-RS"/>
        </w:rPr>
      </w:pPr>
    </w:p>
    <w:p w:rsidR="00F34339" w:rsidRPr="00F34339" w:rsidRDefault="00F34339" w:rsidP="00F34339">
      <w:pPr>
        <w:spacing w:line="240" w:lineRule="auto"/>
        <w:rPr>
          <w:b/>
          <w:bCs/>
          <w:lang w:val="sr-Latn-RS"/>
        </w:rPr>
      </w:pPr>
      <w:r>
        <w:rPr>
          <w:b/>
          <w:bCs/>
          <w:lang w:val="sr-Latn-RS"/>
        </w:rPr>
        <w:t>-Psihijatrija</w:t>
      </w:r>
    </w:p>
    <w:p w:rsidR="00F34339" w:rsidRDefault="00F34339" w:rsidP="00F34339">
      <w:pPr>
        <w:spacing w:line="240" w:lineRule="auto"/>
        <w:rPr>
          <w:lang w:val="sr-Latn-RS"/>
        </w:rPr>
      </w:pPr>
      <w:r>
        <w:rPr>
          <w:lang w:val="sr-Latn-RS"/>
        </w:rPr>
        <w:t>*dr Olga Kaludjerović</w:t>
      </w:r>
    </w:p>
    <w:p w:rsidR="00F34339" w:rsidRDefault="00F34339" w:rsidP="00F34339">
      <w:pPr>
        <w:spacing w:line="240" w:lineRule="auto"/>
        <w:rPr>
          <w:lang w:val="sr-Latn-RS"/>
        </w:rPr>
      </w:pPr>
    </w:p>
    <w:p w:rsidR="00F34339" w:rsidRDefault="00F34339" w:rsidP="00F34339">
      <w:pPr>
        <w:spacing w:line="240" w:lineRule="auto"/>
        <w:rPr>
          <w:lang w:val="sr-Latn-ME"/>
        </w:rPr>
      </w:pPr>
      <w:r>
        <w:rPr>
          <w:noProof/>
        </w:rPr>
        <w:drawing>
          <wp:inline distT="0" distB="0" distL="0" distR="0">
            <wp:extent cx="1133475" cy="619125"/>
            <wp:effectExtent l="0" t="0" r="9525" b="9525"/>
            <wp:docPr id="1" name="Picture 1" descr="nat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al-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339" w:rsidRDefault="00F34339" w:rsidP="00F34339">
      <w:pPr>
        <w:spacing w:line="240" w:lineRule="auto"/>
        <w:rPr>
          <w:lang w:val="sr-Latn-ME"/>
        </w:rPr>
      </w:pPr>
      <w:r>
        <w:rPr>
          <w:lang w:val="sr-Latn-ME"/>
        </w:rPr>
        <w:t>Drugog Crnogorskog bataljona 2H, 81000 Podgorica, Montenegro</w:t>
      </w:r>
    </w:p>
    <w:p w:rsidR="00F34339" w:rsidRDefault="00F34339" w:rsidP="00F34339">
      <w:pPr>
        <w:spacing w:line="240" w:lineRule="auto"/>
        <w:rPr>
          <w:lang w:val="sr-Latn-ME"/>
        </w:rPr>
      </w:pPr>
      <w:r>
        <w:rPr>
          <w:b/>
          <w:bCs/>
          <w:lang w:val="sr-Latn-ME"/>
        </w:rPr>
        <w:t>Tel:</w:t>
      </w:r>
      <w:r>
        <w:rPr>
          <w:lang w:val="sr-Latn-ME"/>
        </w:rPr>
        <w:t xml:space="preserve"> 067 88 99 33</w:t>
      </w:r>
    </w:p>
    <w:p w:rsidR="00F34339" w:rsidRDefault="00F34339" w:rsidP="00F34339">
      <w:pPr>
        <w:spacing w:line="240" w:lineRule="auto"/>
        <w:rPr>
          <w:lang w:val="sr-Latn-ME"/>
        </w:rPr>
      </w:pPr>
      <w:r>
        <w:rPr>
          <w:b/>
          <w:bCs/>
          <w:lang w:val="sr-Latn-ME"/>
        </w:rPr>
        <w:t>E-mail</w:t>
      </w:r>
      <w:r>
        <w:rPr>
          <w:lang w:val="sr-Latn-ME"/>
        </w:rPr>
        <w:t xml:space="preserve">: </w:t>
      </w:r>
      <w:hyperlink r:id="rId6" w:history="1">
        <w:r>
          <w:rPr>
            <w:rStyle w:val="Hyperlink"/>
            <w:lang w:val="sr-Latn-ME"/>
          </w:rPr>
          <w:t>info@ordinacijanatal.me</w:t>
        </w:r>
      </w:hyperlink>
    </w:p>
    <w:p w:rsidR="00F34339" w:rsidRDefault="00F34339" w:rsidP="00F34339">
      <w:pPr>
        <w:spacing w:line="240" w:lineRule="auto"/>
        <w:rPr>
          <w:lang w:val="sr-Latn-ME"/>
        </w:rPr>
      </w:pPr>
      <w:r>
        <w:rPr>
          <w:b/>
          <w:bCs/>
          <w:lang w:val="sr-Latn-ME"/>
        </w:rPr>
        <w:t>URL</w:t>
      </w:r>
      <w:r>
        <w:rPr>
          <w:lang w:val="sr-Latn-ME"/>
        </w:rPr>
        <w:t xml:space="preserve">: </w:t>
      </w:r>
      <w:hyperlink r:id="rId7" w:history="1">
        <w:r>
          <w:rPr>
            <w:rStyle w:val="Hyperlink"/>
            <w:lang w:val="sr-Latn-ME"/>
          </w:rPr>
          <w:t>www.ordinacijanatal.me</w:t>
        </w:r>
      </w:hyperlink>
    </w:p>
    <w:p w:rsidR="00F34339" w:rsidRDefault="00F34339" w:rsidP="00F34339">
      <w:pPr>
        <w:spacing w:line="240" w:lineRule="auto"/>
        <w:rPr>
          <w:lang w:val="sr-Latn-ME"/>
        </w:rPr>
      </w:pPr>
    </w:p>
    <w:p w:rsidR="00F34339" w:rsidRDefault="00F34339" w:rsidP="00F34339">
      <w:pPr>
        <w:spacing w:line="240" w:lineRule="auto"/>
      </w:pPr>
    </w:p>
    <w:p w:rsidR="00F34339" w:rsidRPr="00F34339" w:rsidRDefault="00F34339" w:rsidP="00F34339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sectPr w:rsidR="00F34339" w:rsidRPr="00F34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39"/>
    <w:rsid w:val="00CA2C76"/>
    <w:rsid w:val="00F3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0C3D"/>
  <w15:chartTrackingRefBased/>
  <w15:docId w15:val="{B10E3EAC-72C4-4C51-A1E5-7EA89D7D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3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dinacijanatal.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rdinacijanatal.me" TargetMode="External"/><Relationship Id="rId5" Type="http://schemas.openxmlformats.org/officeDocument/2006/relationships/image" Target="cid:image003.jpg@01D8768E.EFEE871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Stjepčević</dc:creator>
  <cp:keywords/>
  <dc:description/>
  <cp:lastModifiedBy>Anita Stjepčević</cp:lastModifiedBy>
  <cp:revision>1</cp:revision>
  <dcterms:created xsi:type="dcterms:W3CDTF">2022-06-03T08:03:00Z</dcterms:created>
  <dcterms:modified xsi:type="dcterms:W3CDTF">2022-06-03T08:16:00Z</dcterms:modified>
</cp:coreProperties>
</file>