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6" w:rsidRPr="00F47B7A" w:rsidRDefault="000A4DA6" w:rsidP="000A4DA6">
      <w:pPr>
        <w:jc w:val="both"/>
      </w:pPr>
      <w:r w:rsidRPr="00F47B7A">
        <w:rPr>
          <w:b/>
        </w:rPr>
        <w:t>Prof. dr Svetlana Nikolić-Brzev</w:t>
      </w:r>
      <w:r w:rsidRPr="00F47B7A">
        <w:t xml:space="preserve"> ima preko 35 godina međunarodnog profesionalnog iskustva vezanog za seizmičku analizu, projektovanje i ojačanje armirano betonskih i zidanih konstrukcija. Od 2017. je vanredni profesor na University of British Columbia u Vankuveru (Kanada), a u prošlosti je predavala na British Columbia Institute of Technology (BCIT) i bavila se projektima seizmičkog ojačanja javnih objekata kao inženjer u kompaniji Sandwell Engineering u Vankuveru. Profesionalnu karijeru započela je kao istraživač u Institutu za ispitivanje materijala Srbije (IMS) (1985.-1993). Objavila više od 100 naučnih i stručnih radova i koautor je tri udžbenika na temu zidanih i armirano betonskih konstrukcija koji se koriste u Kanadi. Diplomirala je i magistrirala na Građevinskom fakultetu Univerziteta u Beogradu (1984. i 1989. godine), a doktorirala je iz oblasti zemljotresnog inženjerstva na Univerzitetu Roorkee u Indiji (1994). Izv.</w:t>
      </w:r>
    </w:p>
    <w:p w:rsidR="00CA2C76" w:rsidRDefault="00CA2C76" w:rsidP="000A4DA6">
      <w:bookmarkStart w:id="0" w:name="_GoBack"/>
      <w:bookmarkEnd w:id="0"/>
    </w:p>
    <w:sectPr w:rsidR="00CA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6"/>
    <w:rsid w:val="000A4DA6"/>
    <w:rsid w:val="00C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1E21-9ABE-4FE5-A560-4534C53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A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2021-03-26T07:55:00Z</dcterms:created>
  <dcterms:modified xsi:type="dcterms:W3CDTF">2021-03-26T07:56:00Z</dcterms:modified>
</cp:coreProperties>
</file>