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B8" w:rsidRDefault="00AC12B8" w:rsidP="00AC12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C12B8">
        <w:rPr>
          <w:rFonts w:ascii="Arial" w:hAnsi="Arial" w:cs="Arial"/>
          <w:b/>
          <w:sz w:val="24"/>
          <w:szCs w:val="24"/>
        </w:rPr>
        <w:t xml:space="preserve">Inženjerska komora Crne Gore, </w:t>
      </w:r>
      <w:r w:rsidRPr="00AC12B8">
        <w:rPr>
          <w:rFonts w:ascii="Arial" w:hAnsi="Arial" w:cs="Arial"/>
          <w:sz w:val="24"/>
          <w:szCs w:val="24"/>
        </w:rPr>
        <w:t>koju zastupa predsjednik Srđan Laković, dipl.inž.el.</w:t>
      </w:r>
      <w:r w:rsidRPr="00AC12B8">
        <w:rPr>
          <w:rFonts w:ascii="Arial" w:hAnsi="Arial" w:cs="Arial"/>
          <w:sz w:val="24"/>
          <w:szCs w:val="24"/>
          <w:lang w:val="sl-SI"/>
        </w:rPr>
        <w:t xml:space="preserve"> (u daljem tekstu: </w:t>
      </w:r>
      <w:r>
        <w:rPr>
          <w:rFonts w:ascii="Arial" w:hAnsi="Arial" w:cs="Arial"/>
          <w:sz w:val="24"/>
          <w:szCs w:val="24"/>
          <w:lang w:val="sl-SI"/>
        </w:rPr>
        <w:t>Inženjerska komora</w:t>
      </w:r>
      <w:r w:rsidRPr="00AC12B8">
        <w:rPr>
          <w:rFonts w:ascii="Arial" w:hAnsi="Arial" w:cs="Arial"/>
          <w:sz w:val="24"/>
          <w:szCs w:val="24"/>
          <w:lang w:val="sl-SI"/>
        </w:rPr>
        <w:t>),</w:t>
      </w:r>
      <w:r>
        <w:rPr>
          <w:rFonts w:ascii="Arial" w:hAnsi="Arial" w:cs="Arial"/>
          <w:sz w:val="24"/>
          <w:szCs w:val="24"/>
          <w:lang w:val="sl-SI"/>
        </w:rPr>
        <w:t xml:space="preserve"> i</w:t>
      </w:r>
    </w:p>
    <w:p w:rsidR="00AC12B8" w:rsidRP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12B8" w:rsidRPr="00EF1269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2B8">
        <w:rPr>
          <w:rFonts w:ascii="Arial" w:hAnsi="Arial" w:cs="Arial"/>
          <w:b/>
          <w:sz w:val="24"/>
          <w:szCs w:val="24"/>
        </w:rPr>
        <w:t xml:space="preserve">Građevinski fakultet Univerziteta Crne Gore, </w:t>
      </w:r>
      <w:r w:rsidRPr="00AC12B8">
        <w:rPr>
          <w:rFonts w:ascii="Arial" w:hAnsi="Arial" w:cs="Arial"/>
          <w:sz w:val="24"/>
          <w:szCs w:val="24"/>
        </w:rPr>
        <w:t>koj</w:t>
      </w:r>
      <w:r>
        <w:rPr>
          <w:rFonts w:ascii="Arial" w:hAnsi="Arial" w:cs="Arial"/>
          <w:sz w:val="24"/>
          <w:szCs w:val="24"/>
        </w:rPr>
        <w:t>eg</w:t>
      </w:r>
      <w:r w:rsidRPr="00AC12B8">
        <w:rPr>
          <w:rFonts w:ascii="Arial" w:hAnsi="Arial" w:cs="Arial"/>
          <w:sz w:val="24"/>
          <w:szCs w:val="24"/>
        </w:rPr>
        <w:t xml:space="preserve"> zastupa </w:t>
      </w:r>
      <w:r>
        <w:rPr>
          <w:rFonts w:ascii="Arial" w:hAnsi="Arial" w:cs="Arial"/>
          <w:sz w:val="24"/>
          <w:szCs w:val="24"/>
        </w:rPr>
        <w:t>dekanica prof. dr Marina Rakočević, dipl.inž.građ.</w:t>
      </w:r>
      <w:r w:rsidRPr="00AC12B8">
        <w:rPr>
          <w:rFonts w:ascii="Arial" w:hAnsi="Arial" w:cs="Arial"/>
          <w:sz w:val="24"/>
          <w:szCs w:val="24"/>
        </w:rPr>
        <w:t xml:space="preserve"> (u daljem tekstu: </w:t>
      </w:r>
      <w:r>
        <w:rPr>
          <w:rFonts w:ascii="Arial" w:hAnsi="Arial" w:cs="Arial"/>
          <w:sz w:val="24"/>
          <w:szCs w:val="24"/>
        </w:rPr>
        <w:t>Fakultet</w:t>
      </w:r>
      <w:r w:rsidRPr="00AC12B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EF1269">
        <w:rPr>
          <w:rFonts w:ascii="Arial" w:hAnsi="Arial" w:cs="Arial"/>
          <w:sz w:val="24"/>
          <w:szCs w:val="24"/>
        </w:rPr>
        <w:t>zaključuju</w:t>
      </w:r>
    </w:p>
    <w:p w:rsidR="00AC12B8" w:rsidRDefault="00AC12B8" w:rsidP="00AC1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SPORAZUM O SARADNJI</w:t>
      </w:r>
    </w:p>
    <w:p w:rsidR="00AC12B8" w:rsidRPr="00EF1269" w:rsidRDefault="00AC12B8" w:rsidP="00AC1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269">
        <w:rPr>
          <w:rFonts w:ascii="Arial" w:hAnsi="Arial" w:cs="Arial"/>
          <w:sz w:val="24"/>
          <w:szCs w:val="24"/>
        </w:rPr>
        <w:t xml:space="preserve">na ostvarivanju zajedničkih interesa koji proističu iz </w:t>
      </w:r>
    </w:p>
    <w:p w:rsidR="00AC12B8" w:rsidRPr="00EF1269" w:rsidRDefault="00AC12B8" w:rsidP="00AC1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269">
        <w:rPr>
          <w:rFonts w:ascii="Arial" w:hAnsi="Arial" w:cs="Arial"/>
          <w:sz w:val="24"/>
          <w:szCs w:val="24"/>
        </w:rPr>
        <w:t>osnovnih djelatnosti potpisnika ovog Sporazuma</w:t>
      </w:r>
    </w:p>
    <w:p w:rsidR="00AC12B8" w:rsidRDefault="00AC12B8" w:rsidP="00AC1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12B8" w:rsidRDefault="00AC12B8" w:rsidP="00AC1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12B8" w:rsidRPr="002A4289" w:rsidRDefault="00AC12B8" w:rsidP="00AC1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4289">
        <w:rPr>
          <w:rFonts w:ascii="Arial" w:hAnsi="Arial" w:cs="Arial"/>
          <w:b/>
          <w:sz w:val="24"/>
          <w:szCs w:val="24"/>
        </w:rPr>
        <w:t>Član 1</w:t>
      </w:r>
    </w:p>
    <w:p w:rsidR="00AC12B8" w:rsidRPr="002A4289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289">
        <w:rPr>
          <w:rFonts w:ascii="Arial" w:hAnsi="Arial" w:cs="Arial"/>
          <w:sz w:val="24"/>
          <w:szCs w:val="24"/>
        </w:rPr>
        <w:t xml:space="preserve">Predmet ovog </w:t>
      </w:r>
      <w:r>
        <w:rPr>
          <w:rFonts w:ascii="Arial" w:hAnsi="Arial" w:cs="Arial"/>
          <w:sz w:val="24"/>
          <w:szCs w:val="24"/>
        </w:rPr>
        <w:t>S</w:t>
      </w:r>
      <w:r w:rsidRPr="002A4289">
        <w:rPr>
          <w:rFonts w:ascii="Arial" w:hAnsi="Arial" w:cs="Arial"/>
          <w:sz w:val="24"/>
          <w:szCs w:val="24"/>
        </w:rPr>
        <w:t xml:space="preserve">porazuma je uspostavljanje saradnje, </w:t>
      </w:r>
      <w:r>
        <w:rPr>
          <w:rFonts w:ascii="Arial" w:hAnsi="Arial" w:cs="Arial"/>
          <w:sz w:val="24"/>
          <w:szCs w:val="24"/>
        </w:rPr>
        <w:t>s punim međusobnim uvažavanjem i razumijevanjem potrebe za dugoročnom, ciljanom i efikasnom profesionalnom i stručnom saradnjom.</w:t>
      </w:r>
    </w:p>
    <w:p w:rsidR="00AC12B8" w:rsidRDefault="00AC12B8" w:rsidP="00AC12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12B8" w:rsidRPr="002A4289" w:rsidRDefault="00AC12B8" w:rsidP="00AC12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A4289">
        <w:rPr>
          <w:rFonts w:ascii="Arial" w:eastAsia="Times New Roman" w:hAnsi="Arial" w:cs="Arial"/>
          <w:b/>
          <w:sz w:val="24"/>
          <w:szCs w:val="24"/>
        </w:rPr>
        <w:t>Član 2</w:t>
      </w:r>
    </w:p>
    <w:p w:rsidR="00AC12B8" w:rsidRPr="002A4289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Inženjerska komora i Fakultet</w:t>
      </w:r>
      <w:r w:rsidRPr="002A4289">
        <w:rPr>
          <w:rFonts w:ascii="Arial" w:hAnsi="Arial" w:cs="Arial"/>
        </w:rPr>
        <w:t xml:space="preserve">, kroz prenos znanja, iskustva i najbolje prakse, nastojeće da doprinesu rješavanju pitanja od značaja za njihov rad.  </w:t>
      </w:r>
    </w:p>
    <w:p w:rsid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AC12B8" w:rsidRPr="002A4289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A4289">
        <w:rPr>
          <w:rFonts w:ascii="Arial" w:hAnsi="Arial" w:cs="Arial"/>
          <w:b/>
        </w:rPr>
        <w:t>Član 3</w:t>
      </w:r>
    </w:p>
    <w:p w:rsidR="00620D89" w:rsidRPr="00535C97" w:rsidRDefault="00620D89" w:rsidP="00535C97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 xml:space="preserve">Cilj potpisivanja 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 xml:space="preserve">ovog </w:t>
      </w:r>
      <w:r w:rsidRPr="00535C97">
        <w:rPr>
          <w:rFonts w:ascii="Arial" w:hAnsi="Arial" w:cs="Arial"/>
          <w:sz w:val="24"/>
          <w:szCs w:val="24"/>
          <w:lang w:val="sr-Latn-CS"/>
        </w:rPr>
        <w:t>Sporazuma o saradnji je:</w:t>
      </w:r>
    </w:p>
    <w:p w:rsidR="00620D89" w:rsidRPr="00535C97" w:rsidRDefault="00C128E4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p</w:t>
      </w:r>
      <w:r w:rsidR="00620D89" w:rsidRPr="00535C97">
        <w:rPr>
          <w:rFonts w:ascii="Arial" w:hAnsi="Arial" w:cs="Arial"/>
          <w:sz w:val="24"/>
          <w:szCs w:val="24"/>
          <w:lang w:val="sr-Latn-CS"/>
        </w:rPr>
        <w:t>romovisanje struke g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>rađevinskih inženjera Crne Gore;</w:t>
      </w:r>
    </w:p>
    <w:p w:rsidR="00620D89" w:rsidRPr="00535C97" w:rsidRDefault="007E76E2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m</w:t>
      </w:r>
      <w:r w:rsidR="00620D89" w:rsidRPr="00535C97">
        <w:rPr>
          <w:rFonts w:ascii="Arial" w:hAnsi="Arial" w:cs="Arial"/>
          <w:sz w:val="24"/>
          <w:szCs w:val="24"/>
          <w:lang w:val="sr-Latn-CS"/>
        </w:rPr>
        <w:t>eđusobna razmjena znanja i iskustva u oblasti građevinarstva kao djelatnosti, biznisa (kompanija)</w:t>
      </w:r>
      <w:r w:rsidRPr="00535C97">
        <w:rPr>
          <w:rFonts w:ascii="Arial" w:hAnsi="Arial" w:cs="Arial"/>
          <w:sz w:val="24"/>
          <w:szCs w:val="24"/>
          <w:lang w:val="sr-Latn-CS"/>
        </w:rPr>
        <w:t xml:space="preserve"> opreme, radno-pravnih obav</w:t>
      </w:r>
      <w:r w:rsidR="00620D89" w:rsidRPr="00535C97">
        <w:rPr>
          <w:rFonts w:ascii="Arial" w:hAnsi="Arial" w:cs="Arial"/>
          <w:sz w:val="24"/>
          <w:szCs w:val="24"/>
          <w:lang w:val="sr-Latn-CS"/>
        </w:rPr>
        <w:t xml:space="preserve">eza </w:t>
      </w:r>
      <w:r w:rsidRPr="00535C97">
        <w:rPr>
          <w:rFonts w:ascii="Arial" w:hAnsi="Arial" w:cs="Arial"/>
          <w:sz w:val="24"/>
          <w:szCs w:val="24"/>
          <w:lang w:val="sr-Latn-CS"/>
        </w:rPr>
        <w:t xml:space="preserve">inženjera, 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>itd.;</w:t>
      </w:r>
    </w:p>
    <w:p w:rsidR="007E76E2" w:rsidRPr="00535C97" w:rsidRDefault="007E76E2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zajedničko organizovanje raznih vidova stručnih skupova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535C97">
        <w:rPr>
          <w:rFonts w:ascii="Arial" w:hAnsi="Arial" w:cs="Arial"/>
          <w:sz w:val="24"/>
          <w:szCs w:val="24"/>
          <w:lang w:val="sr-Latn-CS"/>
        </w:rPr>
        <w:t>konferencija, seminara,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535C97">
        <w:rPr>
          <w:rFonts w:ascii="Arial" w:hAnsi="Arial" w:cs="Arial"/>
          <w:sz w:val="24"/>
          <w:szCs w:val="24"/>
          <w:lang w:val="sr-Latn-CS"/>
        </w:rPr>
        <w:t>radionica, okruglih stolova i slično</w:t>
      </w:r>
      <w:r w:rsidR="003E17AC">
        <w:rPr>
          <w:rFonts w:ascii="Arial" w:hAnsi="Arial" w:cs="Arial"/>
          <w:sz w:val="24"/>
          <w:szCs w:val="24"/>
          <w:lang w:val="sr-Latn-CS"/>
        </w:rPr>
        <w:t>;</w:t>
      </w:r>
    </w:p>
    <w:p w:rsidR="007E76E2" w:rsidRPr="00535C97" w:rsidRDefault="007E76E2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saradnj</w:t>
      </w:r>
      <w:r w:rsidR="003E17AC">
        <w:rPr>
          <w:rFonts w:ascii="Arial" w:hAnsi="Arial" w:cs="Arial"/>
          <w:sz w:val="24"/>
          <w:szCs w:val="24"/>
          <w:lang w:val="sr-Latn-CS"/>
        </w:rPr>
        <w:t>a</w:t>
      </w:r>
      <w:r w:rsidRPr="00535C97">
        <w:rPr>
          <w:rFonts w:ascii="Arial" w:hAnsi="Arial" w:cs="Arial"/>
          <w:sz w:val="24"/>
          <w:szCs w:val="24"/>
          <w:lang w:val="sr-Latn-CS"/>
        </w:rPr>
        <w:t xml:space="preserve"> u izdavanju stručnih publikacija, časopisa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 xml:space="preserve"> (Pogled) u vezi građevinarstva;</w:t>
      </w:r>
    </w:p>
    <w:p w:rsidR="007E76E2" w:rsidRPr="00535C97" w:rsidRDefault="007E76E2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saradnja kod prevoda standarda i ostalih propisa EU, kodeksa etike i drugih neophodnih priru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>čnika iz oblasti građevinarstva;</w:t>
      </w:r>
    </w:p>
    <w:p w:rsidR="007E76E2" w:rsidRPr="00535C97" w:rsidRDefault="00C128E4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uspostavljanje</w:t>
      </w:r>
      <w:r w:rsidR="007E76E2" w:rsidRPr="00535C97">
        <w:rPr>
          <w:rFonts w:ascii="Arial" w:hAnsi="Arial" w:cs="Arial"/>
          <w:sz w:val="24"/>
          <w:szCs w:val="24"/>
          <w:lang w:val="sr-Latn-CS"/>
        </w:rPr>
        <w:t xml:space="preserve"> saradnje u oblasti </w:t>
      </w:r>
      <w:r w:rsidRPr="00535C97">
        <w:rPr>
          <w:rFonts w:ascii="Arial" w:hAnsi="Arial" w:cs="Arial"/>
          <w:sz w:val="24"/>
          <w:szCs w:val="24"/>
          <w:lang w:val="sr-Latn-CS"/>
        </w:rPr>
        <w:t>sprovođenja edukativnog ciklusa građevinskih inženjera Crne Gore kroz razmjenu pred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>avača potpisnika ovog Sporazuma;</w:t>
      </w:r>
    </w:p>
    <w:p w:rsidR="00C128E4" w:rsidRPr="00535C97" w:rsidRDefault="00C128E4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>aktivn</w:t>
      </w:r>
      <w:r w:rsidR="003E17AC">
        <w:rPr>
          <w:rFonts w:ascii="Arial" w:hAnsi="Arial" w:cs="Arial"/>
          <w:sz w:val="24"/>
          <w:szCs w:val="24"/>
          <w:lang w:val="sr-Latn-CS"/>
        </w:rPr>
        <w:t xml:space="preserve">a </w:t>
      </w:r>
      <w:r w:rsidRPr="00535C97">
        <w:rPr>
          <w:rFonts w:ascii="Arial" w:hAnsi="Arial" w:cs="Arial"/>
          <w:sz w:val="24"/>
          <w:szCs w:val="24"/>
          <w:lang w:val="sr-Latn-CS"/>
        </w:rPr>
        <w:t>promocij</w:t>
      </w:r>
      <w:r w:rsidR="003E17AC">
        <w:rPr>
          <w:rFonts w:ascii="Arial" w:hAnsi="Arial" w:cs="Arial"/>
          <w:sz w:val="24"/>
          <w:szCs w:val="24"/>
          <w:lang w:val="sr-Latn-CS"/>
        </w:rPr>
        <w:t xml:space="preserve">a </w:t>
      </w:r>
      <w:r w:rsidRPr="00535C97">
        <w:rPr>
          <w:rFonts w:ascii="Arial" w:hAnsi="Arial" w:cs="Arial"/>
          <w:sz w:val="24"/>
          <w:szCs w:val="24"/>
          <w:lang w:val="sr-Latn-CS"/>
        </w:rPr>
        <w:t>saradnje i</w:t>
      </w:r>
      <w:r w:rsidR="00535C97" w:rsidRPr="00535C97">
        <w:rPr>
          <w:rFonts w:ascii="Arial" w:hAnsi="Arial" w:cs="Arial"/>
          <w:sz w:val="24"/>
          <w:szCs w:val="24"/>
          <w:lang w:val="sr-Latn-CS"/>
        </w:rPr>
        <w:t xml:space="preserve"> međusobno informisanje o istoj;</w:t>
      </w:r>
    </w:p>
    <w:p w:rsidR="00C128E4" w:rsidRPr="00535C97" w:rsidRDefault="00C128E4" w:rsidP="00535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35C97">
        <w:rPr>
          <w:rFonts w:ascii="Arial" w:hAnsi="Arial" w:cs="Arial"/>
          <w:sz w:val="24"/>
          <w:szCs w:val="24"/>
          <w:lang w:val="sr-Latn-CS"/>
        </w:rPr>
        <w:t xml:space="preserve">međusobna promocija web sajta potpisnika ovog sporazuma, postavljanjem loga druge strane na svojim internet prezentacijama. </w:t>
      </w:r>
    </w:p>
    <w:p w:rsid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AC12B8" w:rsidRP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C12B8">
        <w:rPr>
          <w:rFonts w:ascii="Arial" w:hAnsi="Arial" w:cs="Arial"/>
          <w:b/>
        </w:rPr>
        <w:t>Član 4</w:t>
      </w:r>
    </w:p>
    <w:p w:rsidR="00AC12B8" w:rsidRP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2B8">
        <w:rPr>
          <w:rFonts w:ascii="Arial" w:hAnsi="Arial" w:cs="Arial"/>
          <w:sz w:val="24"/>
          <w:szCs w:val="24"/>
        </w:rPr>
        <w:t>Potpisnici Sporazuma će u roku od 15 dana od dana njegovog potpisivanja imenovati kontakt osobe koje će</w:t>
      </w:r>
      <w:r>
        <w:rPr>
          <w:rFonts w:ascii="Arial" w:hAnsi="Arial" w:cs="Arial"/>
          <w:sz w:val="24"/>
          <w:szCs w:val="24"/>
        </w:rPr>
        <w:t>,</w:t>
      </w:r>
      <w:r w:rsidRPr="00AC12B8">
        <w:rPr>
          <w:rFonts w:ascii="Arial" w:hAnsi="Arial" w:cs="Arial"/>
          <w:sz w:val="24"/>
          <w:szCs w:val="24"/>
        </w:rPr>
        <w:t xml:space="preserve"> u okviru svoje institucije</w:t>
      </w:r>
      <w:r>
        <w:rPr>
          <w:rFonts w:ascii="Arial" w:hAnsi="Arial" w:cs="Arial"/>
          <w:sz w:val="24"/>
          <w:szCs w:val="24"/>
        </w:rPr>
        <w:t>,</w:t>
      </w:r>
      <w:r w:rsidRPr="00AC12B8">
        <w:rPr>
          <w:rFonts w:ascii="Arial" w:hAnsi="Arial" w:cs="Arial"/>
          <w:sz w:val="24"/>
          <w:szCs w:val="24"/>
        </w:rPr>
        <w:t xml:space="preserve"> pratiti sprovođenje mjera i aktivnosti predviđenih ovim Sporazumom.</w:t>
      </w:r>
    </w:p>
    <w:p w:rsidR="00AC12B8" w:rsidRPr="00AC12B8" w:rsidRDefault="00AC12B8" w:rsidP="00AC12B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12B8" w:rsidRP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C12B8">
        <w:rPr>
          <w:rFonts w:ascii="Arial" w:hAnsi="Arial" w:cs="Arial"/>
          <w:b/>
        </w:rPr>
        <w:t>Član 5</w:t>
      </w:r>
    </w:p>
    <w:p w:rsidR="00AC12B8" w:rsidRP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Inženjerska k</w:t>
      </w:r>
      <w:r w:rsidRPr="00AC12B8">
        <w:rPr>
          <w:rFonts w:ascii="Arial" w:hAnsi="Arial" w:cs="Arial"/>
          <w:sz w:val="24"/>
          <w:szCs w:val="24"/>
        </w:rPr>
        <w:t xml:space="preserve">omora </w:t>
      </w:r>
      <w:r>
        <w:rPr>
          <w:rFonts w:ascii="Arial" w:hAnsi="Arial" w:cs="Arial"/>
          <w:sz w:val="24"/>
          <w:szCs w:val="24"/>
        </w:rPr>
        <w:t xml:space="preserve">i Fakultet </w:t>
      </w:r>
      <w:r w:rsidRPr="00AC12B8">
        <w:rPr>
          <w:rFonts w:ascii="Arial" w:hAnsi="Arial" w:cs="Arial"/>
          <w:sz w:val="24"/>
          <w:szCs w:val="24"/>
        </w:rPr>
        <w:t>su saglasni da će djelovati na društveno odgovoran način u cilju realizacije ovog Sporazuma.</w:t>
      </w:r>
    </w:p>
    <w:p w:rsidR="00AC12B8" w:rsidRP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2B8">
        <w:rPr>
          <w:rFonts w:ascii="Arial" w:hAnsi="Arial" w:cs="Arial"/>
          <w:sz w:val="24"/>
          <w:szCs w:val="24"/>
        </w:rPr>
        <w:t>Sporazum ne ograničava strane potpisnice da u ovoj oblasti sarađuju sa drugim institucijama ili ustanovama.</w:t>
      </w:r>
    </w:p>
    <w:p w:rsidR="00AC12B8" w:rsidRPr="00AC12B8" w:rsidRDefault="00AC12B8" w:rsidP="00AC12B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12B8" w:rsidRP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C12B8">
        <w:rPr>
          <w:rFonts w:ascii="Arial" w:hAnsi="Arial" w:cs="Arial"/>
          <w:b/>
        </w:rPr>
        <w:t>Član 6</w:t>
      </w:r>
    </w:p>
    <w:p w:rsidR="00AC12B8" w:rsidRP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Inžen</w:t>
      </w:r>
      <w:r w:rsidRPr="00AC12B8">
        <w:rPr>
          <w:rFonts w:ascii="Arial" w:hAnsi="Arial" w:cs="Arial"/>
          <w:sz w:val="24"/>
          <w:szCs w:val="24"/>
        </w:rPr>
        <w:t xml:space="preserve">jerska komora će redovno razmjenjivati informacije u vezi sa sprovođenjem ovog Sporazuma, u cilju unapređenja aktivnosti koje se tiču zajedničke saradnje. </w:t>
      </w:r>
    </w:p>
    <w:p w:rsidR="00AC12B8" w:rsidRPr="00AC12B8" w:rsidRDefault="00AC12B8" w:rsidP="00AC12B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AC12B8" w:rsidRP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lang w:val="sr-Latn-CS"/>
        </w:rPr>
      </w:pPr>
      <w:r w:rsidRPr="00AC12B8">
        <w:rPr>
          <w:rFonts w:ascii="Arial" w:hAnsi="Arial" w:cs="Arial"/>
          <w:b/>
          <w:lang w:val="sr-Latn-CS"/>
        </w:rPr>
        <w:t>Član 7</w:t>
      </w:r>
    </w:p>
    <w:p w:rsidR="00AC12B8" w:rsidRPr="00AC12B8" w:rsidRDefault="00AC12B8" w:rsidP="00AC12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C12B8">
        <w:rPr>
          <w:rFonts w:ascii="Arial" w:hAnsi="Arial" w:cs="Arial"/>
          <w:sz w:val="24"/>
          <w:szCs w:val="24"/>
          <w:lang w:val="sr-Latn-CS"/>
        </w:rPr>
        <w:t>Ovaj Sporazum sačinjen je u četiri (4) istovjetna primjerka, od kojih svaka strana zadržava po dva (2) primjerka.</w:t>
      </w:r>
    </w:p>
    <w:p w:rsid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C12B8" w:rsidRP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Građevinski fakultet UCG</w:t>
      </w:r>
      <w:r w:rsidRPr="00AC12B8">
        <w:rPr>
          <w:rFonts w:ascii="Arial" w:hAnsi="Arial" w:cs="Arial"/>
        </w:rPr>
        <w:t xml:space="preserve">            </w:t>
      </w:r>
      <w:r w:rsidR="00646751">
        <w:rPr>
          <w:rFonts w:ascii="Arial" w:hAnsi="Arial" w:cs="Arial"/>
        </w:rPr>
        <w:t xml:space="preserve"> </w:t>
      </w:r>
      <w:bookmarkStart w:id="0" w:name="_GoBack"/>
      <w:bookmarkEnd w:id="0"/>
      <w:r w:rsidRPr="00AC12B8">
        <w:rPr>
          <w:rFonts w:ascii="Arial" w:hAnsi="Arial" w:cs="Arial"/>
        </w:rPr>
        <w:t xml:space="preserve">        </w:t>
      </w:r>
      <w:r w:rsidRPr="00AC12B8">
        <w:rPr>
          <w:rFonts w:ascii="Arial" w:hAnsi="Arial" w:cs="Arial"/>
        </w:rPr>
        <w:tab/>
        <w:t xml:space="preserve">       Inženjerska komora Crne Gore</w:t>
      </w:r>
    </w:p>
    <w:p w:rsidR="00AC12B8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Dekanica</w:t>
      </w:r>
      <w:r w:rsidR="00F772E7">
        <w:rPr>
          <w:rFonts w:ascii="Arial" w:hAnsi="Arial" w:cs="Arial"/>
        </w:rPr>
        <w:t xml:space="preserve"> </w:t>
      </w:r>
      <w:r w:rsidRPr="002A4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</w:t>
      </w:r>
      <w:r w:rsidRPr="002A4289">
        <w:rPr>
          <w:rFonts w:ascii="Arial" w:hAnsi="Arial" w:cs="Arial"/>
        </w:rPr>
        <w:t xml:space="preserve">         </w:t>
      </w:r>
      <w:r w:rsidR="00F772E7">
        <w:rPr>
          <w:rFonts w:ascii="Arial" w:hAnsi="Arial" w:cs="Arial"/>
        </w:rPr>
        <w:t xml:space="preserve">                     </w:t>
      </w:r>
      <w:r w:rsidRPr="002A428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2A42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Predsjednik</w:t>
      </w:r>
    </w:p>
    <w:p w:rsidR="00AC12B8" w:rsidRPr="002A4289" w:rsidRDefault="00AC12B8" w:rsidP="00AC12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 Marina Rakočević, dipl.inž.građ.                        Srđan Laković, dipl.inž.el.</w:t>
      </w:r>
    </w:p>
    <w:sectPr w:rsidR="00AC12B8" w:rsidRPr="002A4289" w:rsidSect="00AC12B8">
      <w:pgSz w:w="12240" w:h="15840"/>
      <w:pgMar w:top="1440" w:right="132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0F72"/>
    <w:multiLevelType w:val="hybridMultilevel"/>
    <w:tmpl w:val="7F98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79B0"/>
    <w:multiLevelType w:val="hybridMultilevel"/>
    <w:tmpl w:val="07186BD0"/>
    <w:lvl w:ilvl="0" w:tplc="400C80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B4329"/>
    <w:multiLevelType w:val="hybridMultilevel"/>
    <w:tmpl w:val="9EACC558"/>
    <w:lvl w:ilvl="0" w:tplc="7EE2282A">
      <w:start w:val="1"/>
      <w:numFmt w:val="bullet"/>
      <w:lvlText w:val="-"/>
      <w:lvlJc w:val="left"/>
      <w:pPr>
        <w:ind w:left="720" w:hanging="360"/>
      </w:pPr>
      <w:rPr>
        <w:rFonts w:ascii="MS Mincho" w:eastAsia="MS Mincho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15965"/>
    <w:multiLevelType w:val="hybridMultilevel"/>
    <w:tmpl w:val="F31E5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07F67"/>
    <w:multiLevelType w:val="hybridMultilevel"/>
    <w:tmpl w:val="CF1027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89"/>
    <w:rsid w:val="00217B6A"/>
    <w:rsid w:val="0024181F"/>
    <w:rsid w:val="00284CCF"/>
    <w:rsid w:val="003E17AC"/>
    <w:rsid w:val="00535C97"/>
    <w:rsid w:val="00620D89"/>
    <w:rsid w:val="00646751"/>
    <w:rsid w:val="006D722D"/>
    <w:rsid w:val="00757E69"/>
    <w:rsid w:val="007E76E2"/>
    <w:rsid w:val="00AC12B8"/>
    <w:rsid w:val="00C128E4"/>
    <w:rsid w:val="00C37A0B"/>
    <w:rsid w:val="00D63A2C"/>
    <w:rsid w:val="00F724DF"/>
    <w:rsid w:val="00F772E7"/>
    <w:rsid w:val="00FD584E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EE9BD-168A-49E5-9AAF-150BC126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Sofranac</dc:creator>
  <cp:lastModifiedBy>Biserka Vujović</cp:lastModifiedBy>
  <cp:revision>6</cp:revision>
  <cp:lastPrinted>2020-02-06T11:02:00Z</cp:lastPrinted>
  <dcterms:created xsi:type="dcterms:W3CDTF">2019-12-05T11:04:00Z</dcterms:created>
  <dcterms:modified xsi:type="dcterms:W3CDTF">2020-02-06T11:02:00Z</dcterms:modified>
</cp:coreProperties>
</file>